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2"/>
        <w:gridCol w:w="4775"/>
        <w:gridCol w:w="1434"/>
        <w:gridCol w:w="2500"/>
      </w:tblGrid>
      <w:tr w:rsidR="00B44877" w:rsidRPr="008013CD" w:rsidTr="00503DE4">
        <w:tc>
          <w:tcPr>
            <w:tcW w:w="862" w:type="dxa"/>
          </w:tcPr>
          <w:p w:rsidR="00B44877" w:rsidRPr="008013CD" w:rsidRDefault="00B44877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3C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013C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013C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013C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75" w:type="dxa"/>
          </w:tcPr>
          <w:p w:rsidR="00B44877" w:rsidRPr="008013CD" w:rsidRDefault="00B44877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3CD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34" w:type="dxa"/>
          </w:tcPr>
          <w:p w:rsidR="00B44877" w:rsidRPr="008013CD" w:rsidRDefault="00B44877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3CD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2500" w:type="dxa"/>
          </w:tcPr>
          <w:p w:rsidR="00B44877" w:rsidRPr="008013CD" w:rsidRDefault="00B44877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3CD">
              <w:rPr>
                <w:rFonts w:ascii="Times New Roman" w:hAnsi="Times New Roman"/>
                <w:sz w:val="24"/>
                <w:szCs w:val="24"/>
              </w:rPr>
              <w:t xml:space="preserve">Примечание </w:t>
            </w:r>
          </w:p>
        </w:tc>
      </w:tr>
      <w:tr w:rsidR="00B44877" w:rsidRPr="008013CD" w:rsidTr="00503DE4">
        <w:tc>
          <w:tcPr>
            <w:tcW w:w="9571" w:type="dxa"/>
            <w:gridSpan w:val="4"/>
          </w:tcPr>
          <w:p w:rsidR="00B44877" w:rsidRPr="008013CD" w:rsidRDefault="00DC7214" w:rsidP="00503D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ОБЖ</w:t>
            </w:r>
          </w:p>
        </w:tc>
      </w:tr>
      <w:tr w:rsidR="00B44877" w:rsidRPr="008013CD" w:rsidTr="00503DE4">
        <w:tc>
          <w:tcPr>
            <w:tcW w:w="9571" w:type="dxa"/>
            <w:gridSpan w:val="4"/>
          </w:tcPr>
          <w:p w:rsidR="00B44877" w:rsidRPr="008013CD" w:rsidRDefault="00B44877" w:rsidP="00503DE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013CD">
              <w:rPr>
                <w:rFonts w:ascii="Times New Roman" w:hAnsi="Times New Roman"/>
                <w:b/>
                <w:i/>
                <w:sz w:val="24"/>
                <w:szCs w:val="24"/>
              </w:rPr>
              <w:t>Технические средства обучения</w:t>
            </w:r>
          </w:p>
        </w:tc>
      </w:tr>
      <w:tr w:rsidR="00B44877" w:rsidRPr="008013CD" w:rsidTr="00503DE4">
        <w:tc>
          <w:tcPr>
            <w:tcW w:w="862" w:type="dxa"/>
          </w:tcPr>
          <w:p w:rsidR="00B44877" w:rsidRPr="004B0926" w:rsidRDefault="00B44877" w:rsidP="004B0926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B44877" w:rsidRPr="004B0926" w:rsidRDefault="004B0926" w:rsidP="004B0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926">
              <w:rPr>
                <w:rFonts w:ascii="Times New Roman" w:hAnsi="Times New Roman"/>
                <w:sz w:val="24"/>
                <w:szCs w:val="24"/>
              </w:rPr>
              <w:t>Комплект дозиметров ДП-22-В</w:t>
            </w:r>
          </w:p>
        </w:tc>
        <w:tc>
          <w:tcPr>
            <w:tcW w:w="1434" w:type="dxa"/>
          </w:tcPr>
          <w:p w:rsidR="00B44877" w:rsidRPr="004B0926" w:rsidRDefault="004B0926" w:rsidP="00503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B44877" w:rsidRPr="004B0926" w:rsidRDefault="00B44877" w:rsidP="00503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877" w:rsidRPr="008013CD" w:rsidTr="00503DE4">
        <w:tc>
          <w:tcPr>
            <w:tcW w:w="862" w:type="dxa"/>
          </w:tcPr>
          <w:p w:rsidR="00B44877" w:rsidRPr="004B0926" w:rsidRDefault="00B44877" w:rsidP="004B0926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B44877" w:rsidRPr="004B0926" w:rsidRDefault="004B0926" w:rsidP="004B0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926">
              <w:rPr>
                <w:rFonts w:ascii="Times New Roman" w:hAnsi="Times New Roman"/>
                <w:sz w:val="24"/>
                <w:szCs w:val="24"/>
              </w:rPr>
              <w:t>Противогаз ГП-5</w:t>
            </w:r>
          </w:p>
        </w:tc>
        <w:tc>
          <w:tcPr>
            <w:tcW w:w="1434" w:type="dxa"/>
          </w:tcPr>
          <w:p w:rsidR="00B44877" w:rsidRPr="004B0926" w:rsidRDefault="004B0926" w:rsidP="00503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92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00" w:type="dxa"/>
          </w:tcPr>
          <w:p w:rsidR="00B44877" w:rsidRPr="004B0926" w:rsidRDefault="00B44877" w:rsidP="00503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926" w:rsidRPr="008013CD" w:rsidTr="00503DE4">
        <w:tc>
          <w:tcPr>
            <w:tcW w:w="862" w:type="dxa"/>
          </w:tcPr>
          <w:p w:rsidR="004B0926" w:rsidRPr="004B0926" w:rsidRDefault="004B0926" w:rsidP="004B0926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4B0926" w:rsidRPr="004B0926" w:rsidRDefault="004B0926" w:rsidP="004B0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926">
              <w:rPr>
                <w:rFonts w:ascii="Times New Roman" w:hAnsi="Times New Roman"/>
                <w:sz w:val="24"/>
                <w:szCs w:val="24"/>
              </w:rPr>
              <w:t xml:space="preserve">ОЗК </w:t>
            </w:r>
          </w:p>
        </w:tc>
        <w:tc>
          <w:tcPr>
            <w:tcW w:w="1434" w:type="dxa"/>
          </w:tcPr>
          <w:p w:rsidR="004B0926" w:rsidRPr="004B0926" w:rsidRDefault="004B0926" w:rsidP="00503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9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4B0926" w:rsidRPr="004B0926" w:rsidRDefault="004B0926" w:rsidP="00503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926" w:rsidRPr="008013CD" w:rsidTr="00503DE4">
        <w:tc>
          <w:tcPr>
            <w:tcW w:w="862" w:type="dxa"/>
          </w:tcPr>
          <w:p w:rsidR="004B0926" w:rsidRPr="004B0926" w:rsidRDefault="004B0926" w:rsidP="004B0926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4B0926" w:rsidRPr="004B0926" w:rsidRDefault="004B0926" w:rsidP="004B0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926">
              <w:rPr>
                <w:rFonts w:ascii="Times New Roman" w:hAnsi="Times New Roman"/>
                <w:sz w:val="24"/>
                <w:szCs w:val="24"/>
              </w:rPr>
              <w:t>Комплект муляжей Боевых отравляющих веществ</w:t>
            </w:r>
          </w:p>
        </w:tc>
        <w:tc>
          <w:tcPr>
            <w:tcW w:w="1434" w:type="dxa"/>
          </w:tcPr>
          <w:p w:rsidR="004B0926" w:rsidRPr="004B0926" w:rsidRDefault="004B0926" w:rsidP="00503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4B0926" w:rsidRPr="004B0926" w:rsidRDefault="004B0926" w:rsidP="00503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926" w:rsidRPr="008013CD" w:rsidTr="00503DE4">
        <w:tc>
          <w:tcPr>
            <w:tcW w:w="862" w:type="dxa"/>
          </w:tcPr>
          <w:p w:rsidR="004B0926" w:rsidRPr="004B0926" w:rsidRDefault="004B0926" w:rsidP="004B0926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4B0926" w:rsidRPr="004B0926" w:rsidRDefault="004B0926" w:rsidP="004B0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926">
              <w:rPr>
                <w:rFonts w:ascii="Times New Roman" w:hAnsi="Times New Roman"/>
                <w:sz w:val="24"/>
                <w:szCs w:val="24"/>
              </w:rPr>
              <w:t>Общевойсковой прибор химической разведки</w:t>
            </w:r>
          </w:p>
        </w:tc>
        <w:tc>
          <w:tcPr>
            <w:tcW w:w="1434" w:type="dxa"/>
          </w:tcPr>
          <w:p w:rsidR="004B0926" w:rsidRPr="004B0926" w:rsidRDefault="004B0926" w:rsidP="00503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4B0926" w:rsidRPr="004B0926" w:rsidRDefault="004B0926" w:rsidP="00503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926" w:rsidRPr="008013CD" w:rsidTr="00503DE4">
        <w:tc>
          <w:tcPr>
            <w:tcW w:w="862" w:type="dxa"/>
          </w:tcPr>
          <w:p w:rsidR="004B0926" w:rsidRPr="004B0926" w:rsidRDefault="004B0926" w:rsidP="004B0926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4B0926" w:rsidRPr="004B0926" w:rsidRDefault="004B0926" w:rsidP="004B0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926">
              <w:rPr>
                <w:rFonts w:ascii="Times New Roman" w:hAnsi="Times New Roman"/>
                <w:sz w:val="24"/>
                <w:szCs w:val="24"/>
              </w:rPr>
              <w:t>Измеритель мощности дозы (рентгенметр) ДП-5В</w:t>
            </w:r>
          </w:p>
        </w:tc>
        <w:tc>
          <w:tcPr>
            <w:tcW w:w="1434" w:type="dxa"/>
          </w:tcPr>
          <w:p w:rsidR="004B0926" w:rsidRPr="004B0926" w:rsidRDefault="004B0926" w:rsidP="00503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9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4B0926" w:rsidRPr="004B0926" w:rsidRDefault="004B0926" w:rsidP="00503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926" w:rsidRPr="008013CD" w:rsidTr="00503DE4">
        <w:tc>
          <w:tcPr>
            <w:tcW w:w="862" w:type="dxa"/>
          </w:tcPr>
          <w:p w:rsidR="004B0926" w:rsidRPr="004B0926" w:rsidRDefault="004B0926" w:rsidP="004B0926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4B0926" w:rsidRPr="004B0926" w:rsidRDefault="004B0926" w:rsidP="004B0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Винтовка пневматическая ИЖ-27</w:t>
            </w:r>
          </w:p>
        </w:tc>
        <w:tc>
          <w:tcPr>
            <w:tcW w:w="1434" w:type="dxa"/>
          </w:tcPr>
          <w:p w:rsidR="004B0926" w:rsidRPr="004B0926" w:rsidRDefault="004B0926" w:rsidP="00503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4B0926" w:rsidRPr="004B0926" w:rsidRDefault="004B0926" w:rsidP="00503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926" w:rsidRPr="008013CD" w:rsidTr="00503DE4">
        <w:tc>
          <w:tcPr>
            <w:tcW w:w="862" w:type="dxa"/>
          </w:tcPr>
          <w:p w:rsidR="004B0926" w:rsidRPr="004B0926" w:rsidRDefault="004B0926" w:rsidP="004B0926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4B0926" w:rsidRPr="004B0926" w:rsidRDefault="004B0926" w:rsidP="00987C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987C8C">
              <w:rPr>
                <w:rFonts w:ascii="Times New Roman" w:hAnsi="Times New Roman"/>
                <w:sz w:val="24"/>
                <w:szCs w:val="24"/>
              </w:rPr>
              <w:t>акет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автомата</w:t>
            </w:r>
            <w:r w:rsidR="00987C8C">
              <w:rPr>
                <w:rFonts w:ascii="Times New Roman" w:hAnsi="Times New Roman"/>
                <w:sz w:val="24"/>
                <w:szCs w:val="24"/>
              </w:rPr>
              <w:t xml:space="preserve"> АК-47</w:t>
            </w:r>
          </w:p>
        </w:tc>
        <w:tc>
          <w:tcPr>
            <w:tcW w:w="1434" w:type="dxa"/>
          </w:tcPr>
          <w:p w:rsidR="004B0926" w:rsidRPr="004B0926" w:rsidRDefault="004B0926" w:rsidP="00503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00" w:type="dxa"/>
          </w:tcPr>
          <w:p w:rsidR="004B0926" w:rsidRPr="004B0926" w:rsidRDefault="004B0926" w:rsidP="00503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926" w:rsidRPr="008013CD" w:rsidTr="00503DE4">
        <w:tc>
          <w:tcPr>
            <w:tcW w:w="862" w:type="dxa"/>
          </w:tcPr>
          <w:p w:rsidR="004B0926" w:rsidRPr="004B0926" w:rsidRDefault="004B0926" w:rsidP="004B0926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4B0926" w:rsidRPr="004B0926" w:rsidRDefault="004B0926" w:rsidP="004B0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Ноутбук</w:t>
            </w:r>
          </w:p>
        </w:tc>
        <w:tc>
          <w:tcPr>
            <w:tcW w:w="1434" w:type="dxa"/>
          </w:tcPr>
          <w:p w:rsidR="004B0926" w:rsidRPr="004B0926" w:rsidRDefault="004B0926" w:rsidP="00503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4B0926" w:rsidRPr="004B0926" w:rsidRDefault="004B0926" w:rsidP="00503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926" w:rsidRPr="008013CD" w:rsidTr="00503DE4">
        <w:tc>
          <w:tcPr>
            <w:tcW w:w="862" w:type="dxa"/>
          </w:tcPr>
          <w:p w:rsidR="004B0926" w:rsidRPr="004B0926" w:rsidRDefault="004B0926" w:rsidP="004B0926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4B0926" w:rsidRDefault="004B0926" w:rsidP="004B0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Мультимедиапроектор</w:t>
            </w:r>
            <w:proofErr w:type="spellEnd"/>
          </w:p>
        </w:tc>
        <w:tc>
          <w:tcPr>
            <w:tcW w:w="1434" w:type="dxa"/>
          </w:tcPr>
          <w:p w:rsidR="004B0926" w:rsidRDefault="004B0926" w:rsidP="00503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4B0926" w:rsidRPr="004B0926" w:rsidRDefault="004B0926" w:rsidP="00503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926" w:rsidRPr="008013CD" w:rsidTr="00503DE4">
        <w:tc>
          <w:tcPr>
            <w:tcW w:w="862" w:type="dxa"/>
          </w:tcPr>
          <w:p w:rsidR="004B0926" w:rsidRPr="004B0926" w:rsidRDefault="004B0926" w:rsidP="004B0926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4B0926" w:rsidRPr="004B0926" w:rsidRDefault="004B0926" w:rsidP="004B0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акустическая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Dialog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34" w:type="dxa"/>
          </w:tcPr>
          <w:p w:rsidR="004B0926" w:rsidRDefault="004B0926" w:rsidP="00503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4B0926" w:rsidRPr="004B0926" w:rsidRDefault="004B0926" w:rsidP="00503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926" w:rsidRPr="008013CD" w:rsidTr="007C1512">
        <w:tc>
          <w:tcPr>
            <w:tcW w:w="9571" w:type="dxa"/>
            <w:gridSpan w:val="4"/>
          </w:tcPr>
          <w:p w:rsidR="004B0926" w:rsidRPr="00DC7214" w:rsidRDefault="0000744C" w:rsidP="0000744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C7214">
              <w:rPr>
                <w:rFonts w:ascii="Times New Roman" w:hAnsi="Times New Roman"/>
                <w:i/>
                <w:sz w:val="24"/>
                <w:szCs w:val="24"/>
              </w:rPr>
              <w:t xml:space="preserve">Печатные пособия </w:t>
            </w:r>
          </w:p>
        </w:tc>
      </w:tr>
      <w:tr w:rsidR="004B0926" w:rsidRPr="008013CD" w:rsidTr="00503DE4">
        <w:tc>
          <w:tcPr>
            <w:tcW w:w="862" w:type="dxa"/>
          </w:tcPr>
          <w:p w:rsidR="004B0926" w:rsidRPr="004B0926" w:rsidRDefault="004B0926" w:rsidP="0000744C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4B0926" w:rsidRDefault="0000744C" w:rsidP="004B0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Таблицы «Оказание первой помощи пострадавшим»</w:t>
            </w:r>
          </w:p>
        </w:tc>
        <w:tc>
          <w:tcPr>
            <w:tcW w:w="1434" w:type="dxa"/>
          </w:tcPr>
          <w:p w:rsidR="004B0926" w:rsidRDefault="0000744C" w:rsidP="00503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ком</w:t>
            </w:r>
          </w:p>
        </w:tc>
        <w:tc>
          <w:tcPr>
            <w:tcW w:w="2500" w:type="dxa"/>
          </w:tcPr>
          <w:p w:rsidR="004B0926" w:rsidRPr="004B0926" w:rsidRDefault="004B0926" w:rsidP="00503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926" w:rsidRPr="008013CD" w:rsidTr="00503DE4">
        <w:tc>
          <w:tcPr>
            <w:tcW w:w="862" w:type="dxa"/>
          </w:tcPr>
          <w:p w:rsidR="004B0926" w:rsidRPr="004B0926" w:rsidRDefault="004B0926" w:rsidP="0000744C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4B0926" w:rsidRDefault="0000744C" w:rsidP="004B0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Таблицы «Проведение дегазации, дезактивации и дезинфекции»</w:t>
            </w:r>
          </w:p>
        </w:tc>
        <w:tc>
          <w:tcPr>
            <w:tcW w:w="1434" w:type="dxa"/>
          </w:tcPr>
          <w:p w:rsidR="004B0926" w:rsidRDefault="0000744C" w:rsidP="00503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ком</w:t>
            </w:r>
          </w:p>
        </w:tc>
        <w:tc>
          <w:tcPr>
            <w:tcW w:w="2500" w:type="dxa"/>
          </w:tcPr>
          <w:p w:rsidR="004B0926" w:rsidRPr="004B0926" w:rsidRDefault="004B0926" w:rsidP="00503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926" w:rsidRPr="008013CD" w:rsidTr="00503DE4">
        <w:tc>
          <w:tcPr>
            <w:tcW w:w="862" w:type="dxa"/>
          </w:tcPr>
          <w:p w:rsidR="004B0926" w:rsidRPr="004B0926" w:rsidRDefault="004B0926" w:rsidP="0000744C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4B0926" w:rsidRDefault="0000744C" w:rsidP="004B0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Таблицы «Правила использования огнетушителя»</w:t>
            </w:r>
          </w:p>
        </w:tc>
        <w:tc>
          <w:tcPr>
            <w:tcW w:w="1434" w:type="dxa"/>
          </w:tcPr>
          <w:p w:rsidR="004B0926" w:rsidRDefault="00DC7214" w:rsidP="00503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ком</w:t>
            </w:r>
          </w:p>
        </w:tc>
        <w:tc>
          <w:tcPr>
            <w:tcW w:w="2500" w:type="dxa"/>
          </w:tcPr>
          <w:p w:rsidR="004B0926" w:rsidRPr="004B0926" w:rsidRDefault="004B0926" w:rsidP="00503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926" w:rsidRPr="008013CD" w:rsidTr="00503DE4">
        <w:tc>
          <w:tcPr>
            <w:tcW w:w="862" w:type="dxa"/>
          </w:tcPr>
          <w:p w:rsidR="004B0926" w:rsidRPr="004B0926" w:rsidRDefault="004B0926" w:rsidP="0000744C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4B0926" w:rsidRDefault="004B0926" w:rsidP="004B0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4B0926" w:rsidRDefault="004B0926" w:rsidP="00503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4B0926" w:rsidRPr="004B0926" w:rsidRDefault="004B0926" w:rsidP="00503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877" w:rsidRPr="008013CD" w:rsidTr="00503DE4">
        <w:tc>
          <w:tcPr>
            <w:tcW w:w="9571" w:type="dxa"/>
            <w:gridSpan w:val="4"/>
          </w:tcPr>
          <w:p w:rsidR="00B44877" w:rsidRPr="008013CD" w:rsidRDefault="00B44877" w:rsidP="00503D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4877" w:rsidRPr="008013CD" w:rsidTr="00503DE4">
        <w:tc>
          <w:tcPr>
            <w:tcW w:w="9571" w:type="dxa"/>
            <w:gridSpan w:val="4"/>
          </w:tcPr>
          <w:p w:rsidR="00B44877" w:rsidRPr="008013CD" w:rsidRDefault="00B44877" w:rsidP="00503DE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013CD">
              <w:rPr>
                <w:rFonts w:ascii="Times New Roman" w:hAnsi="Times New Roman"/>
                <w:b/>
                <w:i/>
                <w:sz w:val="24"/>
                <w:szCs w:val="24"/>
              </w:rPr>
              <w:t>Учебно-методическая литература</w:t>
            </w:r>
          </w:p>
        </w:tc>
      </w:tr>
      <w:tr w:rsidR="00B44877" w:rsidRPr="008013CD" w:rsidTr="00503DE4">
        <w:tc>
          <w:tcPr>
            <w:tcW w:w="862" w:type="dxa"/>
          </w:tcPr>
          <w:p w:rsidR="00B44877" w:rsidRPr="004B0926" w:rsidRDefault="00B44877" w:rsidP="004B092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B44877" w:rsidRPr="008013CD" w:rsidRDefault="00B44877" w:rsidP="00CD1AC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Клюев А. В., Шакуров В. А. Основы безопасности жизнедеятельности и здорового образа жизни. 8-9 классы. Тестовые задания: учебно-методическое пособие / А. В. Клюев, В. А. Шакуров. – Ростов </w:t>
            </w:r>
            <w:proofErr w:type="spellStart"/>
            <w:r>
              <w:rPr>
                <w:rFonts w:ascii="Times New Roman" w:hAnsi="Times New Roman"/>
              </w:rPr>
              <w:t>н</w:t>
            </w:r>
            <w:proofErr w:type="spellEnd"/>
            <w:proofErr w:type="gramStart"/>
            <w:r>
              <w:rPr>
                <w:rFonts w:ascii="Times New Roman" w:hAnsi="Times New Roman"/>
              </w:rPr>
              <w:t>/Д</w:t>
            </w:r>
            <w:proofErr w:type="gramEnd"/>
            <w:r>
              <w:rPr>
                <w:rFonts w:ascii="Times New Roman" w:hAnsi="Times New Roman"/>
              </w:rPr>
              <w:t>: Легион, 2013. – 112с. – (Промежуточная аттестация)</w:t>
            </w:r>
          </w:p>
        </w:tc>
        <w:tc>
          <w:tcPr>
            <w:tcW w:w="1434" w:type="dxa"/>
          </w:tcPr>
          <w:p w:rsidR="00B44877" w:rsidRPr="008013CD" w:rsidRDefault="00D31284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B44877" w:rsidRPr="008013CD" w:rsidRDefault="00B44877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877" w:rsidRPr="008013CD" w:rsidTr="00503DE4">
        <w:tc>
          <w:tcPr>
            <w:tcW w:w="862" w:type="dxa"/>
          </w:tcPr>
          <w:p w:rsidR="00B44877" w:rsidRPr="004B0926" w:rsidRDefault="00B44877" w:rsidP="004B092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B44877" w:rsidRPr="008013CD" w:rsidRDefault="00B44877" w:rsidP="00CD1AC6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Смирнов А. Т. Основы безопасности жизнедеятельности. Поурочные разработки. 5-6 классы: пособие для учителей </w:t>
            </w:r>
            <w:proofErr w:type="spellStart"/>
            <w:r>
              <w:rPr>
                <w:rFonts w:ascii="Times New Roman" w:eastAsia="Times New Roman" w:hAnsi="Times New Roman"/>
              </w:rPr>
              <w:t>общеобразоват</w:t>
            </w:r>
            <w:proofErr w:type="spellEnd"/>
            <w:r>
              <w:rPr>
                <w:rFonts w:ascii="Times New Roman" w:eastAsia="Times New Roman" w:hAnsi="Times New Roman"/>
              </w:rPr>
              <w:t>. учреждений / А. Т Смирнов, Б. О. Хренников; под ред. А. Т Смирнова; Рос</w:t>
            </w:r>
            <w:proofErr w:type="gramStart"/>
            <w:r>
              <w:rPr>
                <w:rFonts w:ascii="Times New Roman" w:eastAsia="Times New Roman" w:hAnsi="Times New Roman"/>
              </w:rPr>
              <w:t>.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</w:rPr>
              <w:t>а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кад. наук, Рос. акад. образования, изд-во «Просвещение». – М.: Просвещение, 2012. – 126 с. – (Академический школьный учебник). </w:t>
            </w:r>
          </w:p>
          <w:p w:rsidR="00B44877" w:rsidRPr="008013CD" w:rsidRDefault="00B44877" w:rsidP="00CD1A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34" w:type="dxa"/>
          </w:tcPr>
          <w:p w:rsidR="00B44877" w:rsidRPr="008013CD" w:rsidRDefault="00D31284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B44877" w:rsidRPr="008013CD" w:rsidRDefault="00B44877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877" w:rsidRPr="008013CD" w:rsidTr="00503DE4">
        <w:tc>
          <w:tcPr>
            <w:tcW w:w="862" w:type="dxa"/>
          </w:tcPr>
          <w:p w:rsidR="00B44877" w:rsidRPr="004B0926" w:rsidRDefault="00B44877" w:rsidP="004B092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B44877" w:rsidRPr="008013CD" w:rsidRDefault="00D31284" w:rsidP="00CD1AC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ОБЖ. 5 класс. Поурочные планы по учебнику А. Т. Смирнова и др. / Сост. </w:t>
            </w:r>
            <w:proofErr w:type="spellStart"/>
            <w:r>
              <w:rPr>
                <w:rFonts w:ascii="Times New Roman" w:hAnsi="Times New Roman"/>
              </w:rPr>
              <w:t>Пахнутова</w:t>
            </w:r>
            <w:proofErr w:type="spellEnd"/>
            <w:r>
              <w:rPr>
                <w:rFonts w:ascii="Times New Roman" w:hAnsi="Times New Roman"/>
              </w:rPr>
              <w:t xml:space="preserve"> О. В. – Волгоград: ИТД «Корифей», 2006. – 128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 xml:space="preserve">. </w:t>
            </w:r>
          </w:p>
          <w:p w:rsidR="00B44877" w:rsidRPr="008013CD" w:rsidRDefault="00B44877" w:rsidP="00CD1A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34" w:type="dxa"/>
          </w:tcPr>
          <w:p w:rsidR="00B44877" w:rsidRPr="008013CD" w:rsidRDefault="00D31284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B44877" w:rsidRPr="008013CD" w:rsidRDefault="00B44877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877" w:rsidRPr="008013CD" w:rsidTr="00503DE4">
        <w:trPr>
          <w:trHeight w:val="301"/>
        </w:trPr>
        <w:tc>
          <w:tcPr>
            <w:tcW w:w="862" w:type="dxa"/>
          </w:tcPr>
          <w:p w:rsidR="00B44877" w:rsidRPr="004B0926" w:rsidRDefault="00B44877" w:rsidP="004B092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B44877" w:rsidRPr="00EA4A82" w:rsidRDefault="00D31284" w:rsidP="00CD1AC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Смирон</w:t>
            </w:r>
            <w:r w:rsidR="00192E03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</w:t>
            </w:r>
            <w:proofErr w:type="spellEnd"/>
            <w:r>
              <w:rPr>
                <w:rFonts w:ascii="Times New Roman" w:hAnsi="Times New Roman"/>
              </w:rPr>
              <w:t xml:space="preserve"> А. Т. Основы безопасности жизнедеятельности. Программы общеобразовательных учреждений. 10-11 классы: пособие для учителей </w:t>
            </w:r>
            <w:proofErr w:type="spellStart"/>
            <w:r>
              <w:rPr>
                <w:rFonts w:ascii="Times New Roman" w:hAnsi="Times New Roman"/>
              </w:rPr>
              <w:t>общеобразоват</w:t>
            </w:r>
            <w:proofErr w:type="spellEnd"/>
            <w:r>
              <w:rPr>
                <w:rFonts w:ascii="Times New Roman" w:hAnsi="Times New Roman"/>
              </w:rPr>
              <w:t xml:space="preserve">. учреждений / А. Т. Смирнов, Б. О. Хренников; под ред. А. Т. Смирнова, - М.: Просвещение, 2012. – 60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434" w:type="dxa"/>
          </w:tcPr>
          <w:p w:rsidR="00B44877" w:rsidRPr="008013CD" w:rsidRDefault="00D31284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B44877" w:rsidRPr="008013CD" w:rsidRDefault="00B44877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877" w:rsidTr="00503DE4">
        <w:trPr>
          <w:trHeight w:val="264"/>
        </w:trPr>
        <w:tc>
          <w:tcPr>
            <w:tcW w:w="862" w:type="dxa"/>
          </w:tcPr>
          <w:p w:rsidR="00B44877" w:rsidRPr="004B0926" w:rsidRDefault="00B44877" w:rsidP="004B092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B44877" w:rsidRPr="00804D61" w:rsidRDefault="00D31284" w:rsidP="00CD1A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Таран Н. Н. Основы трудового права и охрана труда: сб. тестов / Н. Н. Таран; </w:t>
            </w:r>
            <w:proofErr w:type="spellStart"/>
            <w:r>
              <w:rPr>
                <w:rFonts w:ascii="Times New Roman" w:hAnsi="Times New Roman"/>
              </w:rPr>
              <w:t>Краснояр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гос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аграр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ун.-т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. – Красноярск, 2006. – 76 с. </w:t>
            </w:r>
          </w:p>
        </w:tc>
        <w:tc>
          <w:tcPr>
            <w:tcW w:w="1434" w:type="dxa"/>
          </w:tcPr>
          <w:p w:rsidR="00B44877" w:rsidRPr="008013CD" w:rsidRDefault="00CD1AC6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B44877" w:rsidRDefault="00B44877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877" w:rsidTr="00503DE4">
        <w:trPr>
          <w:trHeight w:val="292"/>
        </w:trPr>
        <w:tc>
          <w:tcPr>
            <w:tcW w:w="862" w:type="dxa"/>
          </w:tcPr>
          <w:p w:rsidR="00B44877" w:rsidRPr="004B0926" w:rsidRDefault="00B44877" w:rsidP="004B092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B44877" w:rsidRPr="00804D61" w:rsidRDefault="00CD1AC6" w:rsidP="00CD1A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Гоголев М. И. Методическое пособие по медико-санитарной подготовке: Пособие для учителя. – М.: Просвещение, 1985. – 80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434" w:type="dxa"/>
          </w:tcPr>
          <w:p w:rsidR="00B44877" w:rsidRPr="008013CD" w:rsidRDefault="00CD1AC6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B44877" w:rsidRDefault="00B44877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877" w:rsidTr="00503DE4">
        <w:trPr>
          <w:trHeight w:val="273"/>
        </w:trPr>
        <w:tc>
          <w:tcPr>
            <w:tcW w:w="862" w:type="dxa"/>
          </w:tcPr>
          <w:p w:rsidR="00B44877" w:rsidRPr="004B0926" w:rsidRDefault="00B44877" w:rsidP="004B092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B44877" w:rsidRPr="00804D61" w:rsidRDefault="00CD1AC6" w:rsidP="00CD1A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Сборник  нормативных документов. Основы безопасности жизнедеятельности</w:t>
            </w:r>
            <w:proofErr w:type="gramStart"/>
            <w:r>
              <w:rPr>
                <w:rFonts w:ascii="Times New Roman" w:hAnsi="Times New Roman"/>
              </w:rPr>
              <w:t xml:space="preserve"> / С</w:t>
            </w:r>
            <w:proofErr w:type="gramEnd"/>
            <w:r>
              <w:rPr>
                <w:rFonts w:ascii="Times New Roman" w:hAnsi="Times New Roman"/>
              </w:rPr>
              <w:t xml:space="preserve">ост. Э. Д. Днепров, А. Г. Аркадьев. – М.: Дрофа, 2004. – 48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434" w:type="dxa"/>
          </w:tcPr>
          <w:p w:rsidR="00B44877" w:rsidRPr="008013CD" w:rsidRDefault="00CD1AC6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B44877" w:rsidRDefault="00B44877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877" w:rsidTr="00503DE4">
        <w:trPr>
          <w:trHeight w:val="226"/>
        </w:trPr>
        <w:tc>
          <w:tcPr>
            <w:tcW w:w="862" w:type="dxa"/>
          </w:tcPr>
          <w:p w:rsidR="00B44877" w:rsidRPr="004B0926" w:rsidRDefault="00B44877" w:rsidP="004B092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B44877" w:rsidRPr="00804D61" w:rsidRDefault="00CD1AC6" w:rsidP="00CD1AC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Латчук</w:t>
            </w:r>
            <w:proofErr w:type="spellEnd"/>
            <w:r>
              <w:rPr>
                <w:rFonts w:ascii="Times New Roman" w:hAnsi="Times New Roman"/>
              </w:rPr>
              <w:t xml:space="preserve">  В. Н. Основы безопасности жизнедеятельности. Планирование и организация занятий в школе. 5-11кл.: Метод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 xml:space="preserve">особие/В. Н. </w:t>
            </w:r>
            <w:proofErr w:type="spellStart"/>
            <w:r>
              <w:rPr>
                <w:rFonts w:ascii="Times New Roman" w:hAnsi="Times New Roman"/>
              </w:rPr>
              <w:t>Латчук</w:t>
            </w:r>
            <w:proofErr w:type="spellEnd"/>
            <w:r>
              <w:rPr>
                <w:rFonts w:ascii="Times New Roman" w:hAnsi="Times New Roman"/>
              </w:rPr>
              <w:t xml:space="preserve">, С. К. Миронов, Б. И. Мишин. – М.: Дрофа, 2002. – 96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434" w:type="dxa"/>
          </w:tcPr>
          <w:p w:rsidR="00B44877" w:rsidRPr="008013CD" w:rsidRDefault="00CD1AC6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B44877" w:rsidRDefault="00B44877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877" w:rsidTr="00CD1AC6">
        <w:trPr>
          <w:trHeight w:val="240"/>
        </w:trPr>
        <w:tc>
          <w:tcPr>
            <w:tcW w:w="862" w:type="dxa"/>
          </w:tcPr>
          <w:p w:rsidR="00B44877" w:rsidRPr="004B0926" w:rsidRDefault="00B44877" w:rsidP="004B092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CD1AC6" w:rsidRPr="00804D61" w:rsidRDefault="00CD1AC6" w:rsidP="00CD1AC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Латчук</w:t>
            </w:r>
            <w:proofErr w:type="spellEnd"/>
            <w:r>
              <w:rPr>
                <w:rFonts w:ascii="Times New Roman" w:hAnsi="Times New Roman"/>
              </w:rPr>
              <w:t xml:space="preserve"> В. Н, Марков В. В. Основы безопасности жизнедеятельности. 11 </w:t>
            </w:r>
            <w:proofErr w:type="spellStart"/>
            <w:r>
              <w:rPr>
                <w:rFonts w:ascii="Times New Roman" w:hAnsi="Times New Roman"/>
              </w:rPr>
              <w:t>кл</w:t>
            </w:r>
            <w:proofErr w:type="spellEnd"/>
            <w:r>
              <w:rPr>
                <w:rFonts w:ascii="Times New Roman" w:hAnsi="Times New Roman"/>
              </w:rPr>
              <w:t>.: Метод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 xml:space="preserve">особие. – 3-е изд., стереотип. – М.: Дрофа, 2003. – 160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434" w:type="dxa"/>
          </w:tcPr>
          <w:p w:rsidR="00B44877" w:rsidRPr="008013CD" w:rsidRDefault="00E27017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B44877" w:rsidRDefault="00B44877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1AC6" w:rsidTr="00CD1AC6">
        <w:trPr>
          <w:trHeight w:val="226"/>
        </w:trPr>
        <w:tc>
          <w:tcPr>
            <w:tcW w:w="862" w:type="dxa"/>
          </w:tcPr>
          <w:p w:rsidR="00CD1AC6" w:rsidRPr="004B0926" w:rsidRDefault="00CD1AC6" w:rsidP="004B092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CD1AC6" w:rsidRDefault="00E27017" w:rsidP="00E2701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Латчук</w:t>
            </w:r>
            <w:proofErr w:type="spellEnd"/>
            <w:r>
              <w:rPr>
                <w:rFonts w:ascii="Times New Roman" w:hAnsi="Times New Roman"/>
              </w:rPr>
              <w:t xml:space="preserve"> В. Н, Марков В. В., Маслов А. Г. Основы безопасности жизнедеятельности. 8 </w:t>
            </w:r>
            <w:proofErr w:type="spellStart"/>
            <w:r>
              <w:rPr>
                <w:rFonts w:ascii="Times New Roman" w:hAnsi="Times New Roman"/>
              </w:rPr>
              <w:t>кл</w:t>
            </w:r>
            <w:proofErr w:type="spellEnd"/>
            <w:r>
              <w:rPr>
                <w:rFonts w:ascii="Times New Roman" w:hAnsi="Times New Roman"/>
              </w:rPr>
              <w:t>.: Метод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 xml:space="preserve">особие. – 2-е изд., стереотип. – М.: Дрофа, 2001. – 128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34" w:type="dxa"/>
          </w:tcPr>
          <w:p w:rsidR="00CD1AC6" w:rsidRPr="008013CD" w:rsidRDefault="00256145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CD1AC6" w:rsidRDefault="00CD1AC6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1AC6" w:rsidTr="00CD1AC6">
        <w:trPr>
          <w:trHeight w:val="226"/>
        </w:trPr>
        <w:tc>
          <w:tcPr>
            <w:tcW w:w="862" w:type="dxa"/>
          </w:tcPr>
          <w:p w:rsidR="00CD1AC6" w:rsidRPr="004B0926" w:rsidRDefault="00CD1AC6" w:rsidP="004B092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CD1AC6" w:rsidRDefault="00192E03" w:rsidP="00192E0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Латчук</w:t>
            </w:r>
            <w:proofErr w:type="spellEnd"/>
            <w:r>
              <w:rPr>
                <w:rFonts w:ascii="Times New Roman" w:hAnsi="Times New Roman"/>
              </w:rPr>
              <w:t xml:space="preserve"> В. Н, Марков В. В., Маслов А. Г. Основы безопасности жизнедеятельности. 9 </w:t>
            </w:r>
            <w:proofErr w:type="spellStart"/>
            <w:r>
              <w:rPr>
                <w:rFonts w:ascii="Times New Roman" w:hAnsi="Times New Roman"/>
              </w:rPr>
              <w:t>кл</w:t>
            </w:r>
            <w:proofErr w:type="spellEnd"/>
            <w:r>
              <w:rPr>
                <w:rFonts w:ascii="Times New Roman" w:hAnsi="Times New Roman"/>
              </w:rPr>
              <w:t>.: Метод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 xml:space="preserve">особие. – 2-е изд., стереотип. – М.: Дрофа, 2001. – 96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34" w:type="dxa"/>
          </w:tcPr>
          <w:p w:rsidR="00CD1AC6" w:rsidRPr="008013CD" w:rsidRDefault="00256145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CD1AC6" w:rsidRDefault="00CD1AC6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1AC6" w:rsidTr="00CD1AC6">
        <w:trPr>
          <w:trHeight w:val="217"/>
        </w:trPr>
        <w:tc>
          <w:tcPr>
            <w:tcW w:w="862" w:type="dxa"/>
          </w:tcPr>
          <w:p w:rsidR="00CD1AC6" w:rsidRPr="004B0926" w:rsidRDefault="00CD1AC6" w:rsidP="004B092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CD1AC6" w:rsidRDefault="00192E03" w:rsidP="00192E0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Латчук</w:t>
            </w:r>
            <w:proofErr w:type="spellEnd"/>
            <w:r>
              <w:rPr>
                <w:rFonts w:ascii="Times New Roman" w:hAnsi="Times New Roman"/>
              </w:rPr>
              <w:t xml:space="preserve"> В. Н, Марков В. В., Маслов А. Г. Основы безопасности жизнедеятельности. 10 </w:t>
            </w:r>
            <w:proofErr w:type="spellStart"/>
            <w:r>
              <w:rPr>
                <w:rFonts w:ascii="Times New Roman" w:hAnsi="Times New Roman"/>
              </w:rPr>
              <w:t>кл</w:t>
            </w:r>
            <w:proofErr w:type="spellEnd"/>
            <w:r>
              <w:rPr>
                <w:rFonts w:ascii="Times New Roman" w:hAnsi="Times New Roman"/>
              </w:rPr>
              <w:t>.: Метод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 xml:space="preserve">особие. – 4-е изд., стереотип. – М.: Дрофа, 2004. – 128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34" w:type="dxa"/>
          </w:tcPr>
          <w:p w:rsidR="00CD1AC6" w:rsidRPr="008013CD" w:rsidRDefault="00256145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CD1AC6" w:rsidRDefault="00CD1AC6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1AC6" w:rsidTr="00503DE4">
        <w:trPr>
          <w:trHeight w:val="320"/>
        </w:trPr>
        <w:tc>
          <w:tcPr>
            <w:tcW w:w="862" w:type="dxa"/>
          </w:tcPr>
          <w:p w:rsidR="00CD1AC6" w:rsidRPr="004B0926" w:rsidRDefault="00CD1AC6" w:rsidP="004B092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CD1AC6" w:rsidRDefault="00192E03" w:rsidP="00CD1A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Противодействие терроризму: учебное пособие для учащихся и воспитанников образовательных учреждений В.И. Семакин, Е.А. Печерская. Изд. «</w:t>
            </w:r>
            <w:proofErr w:type="spellStart"/>
            <w:r>
              <w:rPr>
                <w:rFonts w:ascii="Times New Roman" w:hAnsi="Times New Roman"/>
              </w:rPr>
              <w:t>Кирилица</w:t>
            </w:r>
            <w:proofErr w:type="spellEnd"/>
            <w:r>
              <w:rPr>
                <w:rFonts w:ascii="Times New Roman" w:hAnsi="Times New Roman"/>
              </w:rPr>
              <w:t>» 2006г.</w:t>
            </w:r>
          </w:p>
        </w:tc>
        <w:tc>
          <w:tcPr>
            <w:tcW w:w="1434" w:type="dxa"/>
          </w:tcPr>
          <w:p w:rsidR="00CD1AC6" w:rsidRPr="008013CD" w:rsidRDefault="00256145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CD1AC6" w:rsidRDefault="00CD1AC6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E03" w:rsidTr="00503DE4">
        <w:trPr>
          <w:trHeight w:val="320"/>
        </w:trPr>
        <w:tc>
          <w:tcPr>
            <w:tcW w:w="862" w:type="dxa"/>
          </w:tcPr>
          <w:p w:rsidR="00192E03" w:rsidRPr="004B0926" w:rsidRDefault="00192E03" w:rsidP="004B092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192E03" w:rsidRDefault="00192E03" w:rsidP="00CD1A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Тематический контроль по курсу «ОБЖ». Комплект тестовых заданий для учащихся 5-6 классов./ </w:t>
            </w:r>
            <w:proofErr w:type="spellStart"/>
            <w:r>
              <w:rPr>
                <w:rFonts w:ascii="Times New Roman" w:hAnsi="Times New Roman"/>
              </w:rPr>
              <w:t>Сословьев</w:t>
            </w:r>
            <w:proofErr w:type="spellEnd"/>
            <w:r>
              <w:rPr>
                <w:rFonts w:ascii="Times New Roman" w:hAnsi="Times New Roman"/>
              </w:rPr>
              <w:t xml:space="preserve"> С.С. – М.: Интеллект-центр, 2001г., 120с.</w:t>
            </w:r>
          </w:p>
        </w:tc>
        <w:tc>
          <w:tcPr>
            <w:tcW w:w="1434" w:type="dxa"/>
          </w:tcPr>
          <w:p w:rsidR="00192E03" w:rsidRPr="008013CD" w:rsidRDefault="00256145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192E03" w:rsidRDefault="00192E03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E03" w:rsidTr="00503DE4">
        <w:trPr>
          <w:trHeight w:val="320"/>
        </w:trPr>
        <w:tc>
          <w:tcPr>
            <w:tcW w:w="862" w:type="dxa"/>
          </w:tcPr>
          <w:p w:rsidR="00192E03" w:rsidRPr="004B0926" w:rsidRDefault="00192E03" w:rsidP="004B092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192E03" w:rsidRDefault="00256145" w:rsidP="0025614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Латчук</w:t>
            </w:r>
            <w:proofErr w:type="spellEnd"/>
            <w:r>
              <w:rPr>
                <w:rFonts w:ascii="Times New Roman" w:hAnsi="Times New Roman"/>
              </w:rPr>
              <w:t xml:space="preserve"> В. Н, Марков В. В., Маслов А. Г. Основы безопасности жизнедеятельности. 7кл.: Метод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 xml:space="preserve">особие. – 4-е изд., стереотип. – М.: Дрофа, 2002. – 96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34" w:type="dxa"/>
          </w:tcPr>
          <w:p w:rsidR="00192E03" w:rsidRPr="008013CD" w:rsidRDefault="00256145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192E03" w:rsidRDefault="00192E03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877" w:rsidRPr="008013CD" w:rsidTr="00503DE4">
        <w:tc>
          <w:tcPr>
            <w:tcW w:w="9571" w:type="dxa"/>
            <w:gridSpan w:val="4"/>
          </w:tcPr>
          <w:p w:rsidR="00B44877" w:rsidRPr="008013CD" w:rsidRDefault="00B44877" w:rsidP="00503D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Учебники </w:t>
            </w:r>
          </w:p>
        </w:tc>
      </w:tr>
      <w:tr w:rsidR="00B44877" w:rsidRPr="008013CD" w:rsidTr="00503DE4">
        <w:tc>
          <w:tcPr>
            <w:tcW w:w="862" w:type="dxa"/>
          </w:tcPr>
          <w:p w:rsidR="00B44877" w:rsidRPr="004B0926" w:rsidRDefault="00B44877" w:rsidP="004B092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B44877" w:rsidRPr="008013CD" w:rsidRDefault="00192E03" w:rsidP="00B4487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Медико-санитарная подготовка учащихся: Учебник для средних учебных заведений / </w:t>
            </w:r>
            <w:proofErr w:type="spellStart"/>
            <w:r>
              <w:rPr>
                <w:rFonts w:ascii="Times New Roman" w:hAnsi="Times New Roman"/>
              </w:rPr>
              <w:t>Завьялов</w:t>
            </w:r>
            <w:proofErr w:type="spellEnd"/>
            <w:r>
              <w:rPr>
                <w:rFonts w:ascii="Times New Roman" w:hAnsi="Times New Roman"/>
              </w:rPr>
              <w:t xml:space="preserve"> В.Н., Гоголев М.И., и др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 xml:space="preserve">од редакцией П.А. </w:t>
            </w:r>
            <w:proofErr w:type="spellStart"/>
            <w:r>
              <w:rPr>
                <w:rFonts w:ascii="Times New Roman" w:hAnsi="Times New Roman"/>
              </w:rPr>
              <w:t>Курцева</w:t>
            </w:r>
            <w:proofErr w:type="spellEnd"/>
            <w:r>
              <w:rPr>
                <w:rFonts w:ascii="Times New Roman" w:hAnsi="Times New Roman"/>
              </w:rPr>
              <w:t xml:space="preserve"> 3-е изд. М.: Просвещение 1988-112с.</w:t>
            </w:r>
          </w:p>
        </w:tc>
        <w:tc>
          <w:tcPr>
            <w:tcW w:w="1434" w:type="dxa"/>
          </w:tcPr>
          <w:p w:rsidR="00B44877" w:rsidRPr="008013CD" w:rsidRDefault="00DC7214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B44877" w:rsidRPr="008013CD" w:rsidRDefault="00B44877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877" w:rsidRPr="008013CD" w:rsidTr="00503DE4">
        <w:tc>
          <w:tcPr>
            <w:tcW w:w="862" w:type="dxa"/>
          </w:tcPr>
          <w:p w:rsidR="00B44877" w:rsidRPr="004B0926" w:rsidRDefault="00B44877" w:rsidP="004B092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B44877" w:rsidRPr="008013CD" w:rsidRDefault="00B44877" w:rsidP="00B4487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8013CD">
              <w:rPr>
                <w:rFonts w:ascii="Times New Roman" w:eastAsia="Times New Roman" w:hAnsi="Times New Roman"/>
              </w:rPr>
              <w:t xml:space="preserve"> </w:t>
            </w:r>
            <w:r w:rsidR="00192E03">
              <w:rPr>
                <w:rFonts w:ascii="Times New Roman" w:eastAsia="Times New Roman" w:hAnsi="Times New Roman"/>
              </w:rPr>
              <w:t>Учебное пособие для учащихся 4-6 классов. Правила дорожного движения Ю.Б. Орлов. М.: Просвещение 1984г.</w:t>
            </w:r>
          </w:p>
        </w:tc>
        <w:tc>
          <w:tcPr>
            <w:tcW w:w="1434" w:type="dxa"/>
          </w:tcPr>
          <w:p w:rsidR="00B44877" w:rsidRPr="008013CD" w:rsidRDefault="00256145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B44877" w:rsidRPr="008013CD" w:rsidRDefault="00B44877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877" w:rsidRPr="008013CD" w:rsidTr="00503DE4">
        <w:tc>
          <w:tcPr>
            <w:tcW w:w="862" w:type="dxa"/>
          </w:tcPr>
          <w:p w:rsidR="00B44877" w:rsidRPr="004B0926" w:rsidRDefault="00B44877" w:rsidP="004B092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B44877" w:rsidRPr="008013CD" w:rsidRDefault="00B44877" w:rsidP="00B4487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8013CD">
              <w:rPr>
                <w:rFonts w:ascii="Times New Roman" w:eastAsia="Times New Roman" w:hAnsi="Times New Roman"/>
              </w:rPr>
              <w:t xml:space="preserve"> </w:t>
            </w:r>
            <w:r w:rsidR="00256145">
              <w:rPr>
                <w:rFonts w:ascii="Times New Roman" w:eastAsia="Times New Roman" w:hAnsi="Times New Roman"/>
              </w:rPr>
              <w:t xml:space="preserve">Основы безопасности жизнедеятельности учебник для образовательных учреждений 5 класс под редакцией Воробьёва Ю.Л., издание второе, исправленное и дополненное АСТ </w:t>
            </w:r>
            <w:proofErr w:type="spellStart"/>
            <w:r w:rsidR="00256145">
              <w:rPr>
                <w:rFonts w:ascii="Times New Roman" w:eastAsia="Times New Roman" w:hAnsi="Times New Roman"/>
              </w:rPr>
              <w:lastRenderedPageBreak/>
              <w:t>Астрель</w:t>
            </w:r>
            <w:proofErr w:type="spellEnd"/>
            <w:r w:rsidR="00256145">
              <w:rPr>
                <w:rFonts w:ascii="Times New Roman" w:eastAsia="Times New Roman" w:hAnsi="Times New Roman"/>
              </w:rPr>
              <w:t xml:space="preserve"> М.:2009</w:t>
            </w:r>
          </w:p>
        </w:tc>
        <w:tc>
          <w:tcPr>
            <w:tcW w:w="1434" w:type="dxa"/>
          </w:tcPr>
          <w:p w:rsidR="00B44877" w:rsidRPr="008013CD" w:rsidRDefault="00256145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00" w:type="dxa"/>
          </w:tcPr>
          <w:p w:rsidR="00B44877" w:rsidRPr="008013CD" w:rsidRDefault="00B44877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877" w:rsidRPr="008013CD" w:rsidTr="00503DE4">
        <w:tc>
          <w:tcPr>
            <w:tcW w:w="862" w:type="dxa"/>
          </w:tcPr>
          <w:p w:rsidR="00B44877" w:rsidRPr="004B0926" w:rsidRDefault="00B44877" w:rsidP="004B092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B44877" w:rsidRPr="008013CD" w:rsidRDefault="00B44877" w:rsidP="0025614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8013CD">
              <w:rPr>
                <w:rFonts w:ascii="Times New Roman" w:eastAsia="Times New Roman" w:hAnsi="Times New Roman"/>
              </w:rPr>
              <w:t xml:space="preserve"> </w:t>
            </w:r>
            <w:r w:rsidR="00256145">
              <w:rPr>
                <w:rFonts w:ascii="Times New Roman" w:eastAsia="Times New Roman" w:hAnsi="Times New Roman"/>
              </w:rPr>
              <w:t xml:space="preserve">Основы безопасности жизнедеятельности учебник для образовательных учреждений 6 класс под редакцией Воробьёва Ю.Л., издание второе, исправленное и дополненное АСТ </w:t>
            </w:r>
            <w:proofErr w:type="spellStart"/>
            <w:r w:rsidR="00256145">
              <w:rPr>
                <w:rFonts w:ascii="Times New Roman" w:eastAsia="Times New Roman" w:hAnsi="Times New Roman"/>
              </w:rPr>
              <w:t>Астрель</w:t>
            </w:r>
            <w:proofErr w:type="spellEnd"/>
            <w:r w:rsidR="00256145">
              <w:rPr>
                <w:rFonts w:ascii="Times New Roman" w:eastAsia="Times New Roman" w:hAnsi="Times New Roman"/>
              </w:rPr>
              <w:t xml:space="preserve"> М.:2008</w:t>
            </w:r>
          </w:p>
        </w:tc>
        <w:tc>
          <w:tcPr>
            <w:tcW w:w="1434" w:type="dxa"/>
          </w:tcPr>
          <w:p w:rsidR="00B44877" w:rsidRPr="008013CD" w:rsidRDefault="00256145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B44877" w:rsidRPr="008013CD" w:rsidRDefault="00B44877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877" w:rsidRPr="008013CD" w:rsidTr="00503DE4">
        <w:tc>
          <w:tcPr>
            <w:tcW w:w="862" w:type="dxa"/>
          </w:tcPr>
          <w:p w:rsidR="00B44877" w:rsidRPr="004B0926" w:rsidRDefault="00B44877" w:rsidP="004B092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B44877" w:rsidRPr="008013CD" w:rsidRDefault="00256145" w:rsidP="0025614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Основы безопасности жизнедеятельности учебник для образовательных учреждений 7 класс под редакцией Воробьёва Ю.Л., издание второе, исправленное и дополненное АСТ </w:t>
            </w:r>
            <w:proofErr w:type="spellStart"/>
            <w:r>
              <w:rPr>
                <w:rFonts w:ascii="Times New Roman" w:eastAsia="Times New Roman" w:hAnsi="Times New Roman"/>
              </w:rPr>
              <w:t>Астрель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М.:2008</w:t>
            </w:r>
          </w:p>
        </w:tc>
        <w:tc>
          <w:tcPr>
            <w:tcW w:w="1434" w:type="dxa"/>
          </w:tcPr>
          <w:p w:rsidR="00B44877" w:rsidRPr="008013CD" w:rsidRDefault="00256145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B44877" w:rsidRPr="008013CD" w:rsidRDefault="00B44877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877" w:rsidRPr="008013CD" w:rsidTr="00503DE4">
        <w:tc>
          <w:tcPr>
            <w:tcW w:w="862" w:type="dxa"/>
          </w:tcPr>
          <w:p w:rsidR="00B44877" w:rsidRPr="004B0926" w:rsidRDefault="00B44877" w:rsidP="004B092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B44877" w:rsidRPr="008013CD" w:rsidRDefault="00256145" w:rsidP="0025614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Основы безопасности жизнедеятельности учебник для образовательных учреждений 8 класс под редакцией Воробьёва Ю.Л., издание второе, исправленное и дополненное АСТ </w:t>
            </w:r>
            <w:proofErr w:type="spellStart"/>
            <w:r>
              <w:rPr>
                <w:rFonts w:ascii="Times New Roman" w:eastAsia="Times New Roman" w:hAnsi="Times New Roman"/>
              </w:rPr>
              <w:t>Астрель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М.:2009</w:t>
            </w:r>
          </w:p>
        </w:tc>
        <w:tc>
          <w:tcPr>
            <w:tcW w:w="1434" w:type="dxa"/>
          </w:tcPr>
          <w:p w:rsidR="00B44877" w:rsidRPr="008013CD" w:rsidRDefault="00DC7214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B44877" w:rsidRPr="008013CD" w:rsidRDefault="00B44877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877" w:rsidRPr="008013CD" w:rsidTr="00503DE4">
        <w:tc>
          <w:tcPr>
            <w:tcW w:w="862" w:type="dxa"/>
          </w:tcPr>
          <w:p w:rsidR="00B44877" w:rsidRPr="004B0926" w:rsidRDefault="00B44877" w:rsidP="004B092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B44877" w:rsidRPr="008013CD" w:rsidRDefault="00256145" w:rsidP="0025614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Основы безопасности жизнедеятельности учебник для образовательных учреждений 9 класс под редакцией Воробьёва Ю.Л., издание второе, исправленное и дополненное АСТ </w:t>
            </w:r>
            <w:proofErr w:type="spellStart"/>
            <w:r>
              <w:rPr>
                <w:rFonts w:ascii="Times New Roman" w:eastAsia="Times New Roman" w:hAnsi="Times New Roman"/>
              </w:rPr>
              <w:t>Астрель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М.:2009</w:t>
            </w:r>
          </w:p>
        </w:tc>
        <w:tc>
          <w:tcPr>
            <w:tcW w:w="1434" w:type="dxa"/>
          </w:tcPr>
          <w:p w:rsidR="00B44877" w:rsidRPr="008013CD" w:rsidRDefault="00256145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B44877" w:rsidRPr="008013CD" w:rsidRDefault="00B44877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877" w:rsidRPr="008013CD" w:rsidTr="00503DE4">
        <w:tc>
          <w:tcPr>
            <w:tcW w:w="862" w:type="dxa"/>
          </w:tcPr>
          <w:p w:rsidR="00B44877" w:rsidRPr="004B0926" w:rsidRDefault="00B44877" w:rsidP="004B092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B44877" w:rsidRPr="008013CD" w:rsidRDefault="00256145" w:rsidP="002561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 xml:space="preserve">Основы безопасности жизнедеятельности учебник 10 класс для образовательных учреждений / В.Н. </w:t>
            </w:r>
            <w:proofErr w:type="spellStart"/>
            <w:r>
              <w:rPr>
                <w:rFonts w:ascii="Times New Roman" w:eastAsia="Times New Roman" w:hAnsi="Times New Roman"/>
              </w:rPr>
              <w:t>Латчук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и др. 8-е издание, стереотип – М.: Дрофа 2007-363с</w:t>
            </w:r>
          </w:p>
        </w:tc>
        <w:tc>
          <w:tcPr>
            <w:tcW w:w="1434" w:type="dxa"/>
          </w:tcPr>
          <w:p w:rsidR="00B44877" w:rsidRPr="008013CD" w:rsidRDefault="00DC7214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00" w:type="dxa"/>
          </w:tcPr>
          <w:p w:rsidR="00B44877" w:rsidRPr="008013CD" w:rsidRDefault="00B44877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877" w:rsidRPr="008013CD" w:rsidTr="00503DE4">
        <w:tc>
          <w:tcPr>
            <w:tcW w:w="862" w:type="dxa"/>
          </w:tcPr>
          <w:p w:rsidR="00B44877" w:rsidRPr="004B0926" w:rsidRDefault="00B44877" w:rsidP="004B092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B44877" w:rsidRPr="00482069" w:rsidRDefault="00256145" w:rsidP="002561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Основы безопасности жизнедеятельности учебник для 11 класс образовательных учреждений / В.В. Марков</w:t>
            </w:r>
            <w:proofErr w:type="gramStart"/>
            <w:r>
              <w:rPr>
                <w:rFonts w:ascii="Times New Roman" w:eastAsia="Times New Roman" w:hAnsi="Times New Roman"/>
              </w:rPr>
              <w:t xml:space="preserve">., 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В.Н. </w:t>
            </w:r>
            <w:proofErr w:type="spellStart"/>
            <w:r>
              <w:rPr>
                <w:rFonts w:ascii="Times New Roman" w:eastAsia="Times New Roman" w:hAnsi="Times New Roman"/>
              </w:rPr>
              <w:t>Латчук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и др. 13-е издание, стереотип – М.: Дрофа 2013-302с</w:t>
            </w:r>
          </w:p>
        </w:tc>
        <w:tc>
          <w:tcPr>
            <w:tcW w:w="1434" w:type="dxa"/>
          </w:tcPr>
          <w:p w:rsidR="00B44877" w:rsidRPr="008013CD" w:rsidRDefault="00DC7214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00" w:type="dxa"/>
          </w:tcPr>
          <w:p w:rsidR="00B44877" w:rsidRPr="008013CD" w:rsidRDefault="00B44877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877" w:rsidRPr="008013CD" w:rsidTr="00503DE4">
        <w:tc>
          <w:tcPr>
            <w:tcW w:w="862" w:type="dxa"/>
          </w:tcPr>
          <w:p w:rsidR="00B44877" w:rsidRPr="008013CD" w:rsidRDefault="00B44877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B44877" w:rsidRPr="00AE3778" w:rsidRDefault="00B44877" w:rsidP="00503DE4">
            <w:pPr>
              <w:spacing w:after="0" w:line="240" w:lineRule="auto"/>
            </w:pPr>
          </w:p>
        </w:tc>
        <w:tc>
          <w:tcPr>
            <w:tcW w:w="1434" w:type="dxa"/>
          </w:tcPr>
          <w:p w:rsidR="00B44877" w:rsidRPr="00AE3778" w:rsidRDefault="00B44877" w:rsidP="00503DE4">
            <w:pPr>
              <w:spacing w:after="0" w:line="240" w:lineRule="auto"/>
              <w:jc w:val="center"/>
            </w:pPr>
          </w:p>
        </w:tc>
        <w:tc>
          <w:tcPr>
            <w:tcW w:w="2500" w:type="dxa"/>
          </w:tcPr>
          <w:p w:rsidR="00B44877" w:rsidRPr="008013CD" w:rsidRDefault="00B44877" w:rsidP="00503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1932" w:rsidRDefault="005B1932"/>
    <w:sectPr w:rsidR="005B1932" w:rsidSect="00256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40DEF"/>
    <w:multiLevelType w:val="hybridMultilevel"/>
    <w:tmpl w:val="93B61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807D81"/>
    <w:multiLevelType w:val="hybridMultilevel"/>
    <w:tmpl w:val="93B61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51034C"/>
    <w:multiLevelType w:val="hybridMultilevel"/>
    <w:tmpl w:val="D898F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425EA7"/>
    <w:multiLevelType w:val="hybridMultilevel"/>
    <w:tmpl w:val="D898F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B44877"/>
    <w:rsid w:val="0000744C"/>
    <w:rsid w:val="00192E03"/>
    <w:rsid w:val="00256145"/>
    <w:rsid w:val="002567BB"/>
    <w:rsid w:val="004B0926"/>
    <w:rsid w:val="005B1932"/>
    <w:rsid w:val="00651C7B"/>
    <w:rsid w:val="00987C8C"/>
    <w:rsid w:val="00B44877"/>
    <w:rsid w:val="00CD1AC6"/>
    <w:rsid w:val="00D31284"/>
    <w:rsid w:val="00DC7214"/>
    <w:rsid w:val="00E27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9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Информатика</dc:creator>
  <cp:keywords/>
  <dc:description/>
  <cp:lastModifiedBy>Информатика</cp:lastModifiedBy>
  <cp:revision>5</cp:revision>
  <dcterms:created xsi:type="dcterms:W3CDTF">2013-12-03T01:31:00Z</dcterms:created>
  <dcterms:modified xsi:type="dcterms:W3CDTF">2013-12-03T07:53:00Z</dcterms:modified>
</cp:coreProperties>
</file>